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9C" w:rsidRPr="00861F9C" w:rsidRDefault="00861F9C" w:rsidP="00861F9C">
      <w:pPr>
        <w:pStyle w:val="Default"/>
        <w:jc w:val="center"/>
        <w:rPr>
          <w:sz w:val="28"/>
          <w:szCs w:val="20"/>
        </w:rPr>
      </w:pPr>
      <w:r w:rsidRPr="00861F9C">
        <w:rPr>
          <w:b/>
          <w:bCs/>
          <w:sz w:val="28"/>
          <w:szCs w:val="20"/>
        </w:rPr>
        <w:t>Lab Safety Contract for Middle Schools</w:t>
      </w:r>
    </w:p>
    <w:p w:rsidR="00861F9C" w:rsidRPr="00861F9C" w:rsidRDefault="00861F9C" w:rsidP="00861F9C">
      <w:pPr>
        <w:pStyle w:val="Default"/>
        <w:jc w:val="center"/>
        <w:rPr>
          <w:rFonts w:ascii="Arial" w:hAnsi="Arial" w:cs="Arial"/>
          <w:sz w:val="32"/>
          <w:szCs w:val="22"/>
        </w:rPr>
      </w:pPr>
      <w:r w:rsidRPr="00861F9C">
        <w:rPr>
          <w:rFonts w:ascii="Arial" w:hAnsi="Arial" w:cs="Arial"/>
          <w:sz w:val="32"/>
          <w:szCs w:val="22"/>
        </w:rPr>
        <w:t>________________________________</w:t>
      </w:r>
    </w:p>
    <w:p w:rsidR="00861F9C" w:rsidRPr="00861F9C" w:rsidRDefault="00861F9C" w:rsidP="00861F9C">
      <w:pPr>
        <w:pStyle w:val="Default"/>
        <w:jc w:val="center"/>
        <w:rPr>
          <w:b/>
          <w:bCs/>
          <w:sz w:val="28"/>
          <w:szCs w:val="20"/>
        </w:rPr>
      </w:pPr>
      <w:r w:rsidRPr="00861F9C">
        <w:rPr>
          <w:b/>
          <w:bCs/>
          <w:sz w:val="28"/>
          <w:szCs w:val="20"/>
        </w:rPr>
        <w:t>Safety Rules for the Science Laboratory</w:t>
      </w:r>
    </w:p>
    <w:p w:rsidR="00861F9C" w:rsidRPr="00861F9C" w:rsidRDefault="00861F9C" w:rsidP="00861F9C">
      <w:pPr>
        <w:pStyle w:val="Default"/>
        <w:jc w:val="center"/>
        <w:rPr>
          <w:sz w:val="28"/>
          <w:szCs w:val="20"/>
        </w:rPr>
      </w:pPr>
    </w:p>
    <w:p w:rsidR="00861F9C" w:rsidRPr="001A1549" w:rsidRDefault="00861F9C" w:rsidP="00861F9C">
      <w:pPr>
        <w:pStyle w:val="Default"/>
        <w:rPr>
          <w:szCs w:val="20"/>
        </w:rPr>
      </w:pPr>
      <w:r w:rsidRPr="001A1549">
        <w:rPr>
          <w:szCs w:val="20"/>
        </w:rPr>
        <w:t xml:space="preserve">Your personal safety and that of others working near you depend upon the care with which you observe the rules listed below. Become familiar with these rules and FOLLOW THEM AT ALL TIMES. </w:t>
      </w:r>
    </w:p>
    <w:p w:rsidR="00861F9C" w:rsidRPr="001A1549" w:rsidRDefault="00861F9C" w:rsidP="00861F9C">
      <w:pPr>
        <w:pStyle w:val="Default"/>
        <w:rPr>
          <w:szCs w:val="20"/>
        </w:rPr>
      </w:pPr>
    </w:p>
    <w:p w:rsidR="00861F9C" w:rsidRPr="001A1549" w:rsidRDefault="00861F9C" w:rsidP="00861F9C">
      <w:pPr>
        <w:pStyle w:val="Default"/>
        <w:rPr>
          <w:szCs w:val="20"/>
        </w:rPr>
      </w:pPr>
      <w:r w:rsidRPr="001A1549">
        <w:rPr>
          <w:rFonts w:ascii="Arial" w:hAnsi="Arial" w:cs="Arial"/>
          <w:szCs w:val="20"/>
        </w:rPr>
        <w:t xml:space="preserve">1. </w:t>
      </w:r>
      <w:r w:rsidRPr="001A1549">
        <w:rPr>
          <w:szCs w:val="20"/>
        </w:rPr>
        <w:t xml:space="preserve">Always pay attention to your work. </w:t>
      </w:r>
    </w:p>
    <w:p w:rsidR="00861F9C" w:rsidRPr="001A1549" w:rsidRDefault="00861F9C" w:rsidP="00861F9C">
      <w:pPr>
        <w:pStyle w:val="Default"/>
        <w:rPr>
          <w:szCs w:val="20"/>
        </w:rPr>
      </w:pPr>
      <w:r w:rsidRPr="001A1549">
        <w:rPr>
          <w:rFonts w:ascii="Arial" w:hAnsi="Arial" w:cs="Arial"/>
          <w:szCs w:val="20"/>
        </w:rPr>
        <w:t xml:space="preserve">2. </w:t>
      </w:r>
      <w:r w:rsidRPr="001A1549">
        <w:rPr>
          <w:szCs w:val="20"/>
        </w:rPr>
        <w:t xml:space="preserve">Never goof off during lab. </w:t>
      </w:r>
    </w:p>
    <w:p w:rsidR="00861F9C" w:rsidRPr="001A1549" w:rsidRDefault="00861F9C" w:rsidP="00861F9C">
      <w:pPr>
        <w:pStyle w:val="Default"/>
        <w:rPr>
          <w:szCs w:val="20"/>
        </w:rPr>
      </w:pPr>
      <w:r w:rsidRPr="001A1549">
        <w:rPr>
          <w:rFonts w:ascii="Arial" w:hAnsi="Arial" w:cs="Arial"/>
          <w:szCs w:val="20"/>
        </w:rPr>
        <w:t xml:space="preserve">3. </w:t>
      </w:r>
      <w:r w:rsidRPr="001A1549">
        <w:rPr>
          <w:szCs w:val="20"/>
        </w:rPr>
        <w:t xml:space="preserve">Never bring food or drink into the laboratory. </w:t>
      </w:r>
    </w:p>
    <w:p w:rsidR="00861F9C" w:rsidRPr="001A1549" w:rsidRDefault="00861F9C" w:rsidP="00861F9C">
      <w:pPr>
        <w:pStyle w:val="Default"/>
        <w:rPr>
          <w:szCs w:val="20"/>
        </w:rPr>
      </w:pPr>
      <w:r w:rsidRPr="001A1549">
        <w:rPr>
          <w:rFonts w:ascii="Arial" w:hAnsi="Arial" w:cs="Arial"/>
          <w:szCs w:val="20"/>
        </w:rPr>
        <w:t xml:space="preserve">4. </w:t>
      </w:r>
      <w:r w:rsidRPr="001A1549">
        <w:rPr>
          <w:szCs w:val="20"/>
        </w:rPr>
        <w:t xml:space="preserve">Dispose of trash and other waste as indicated by the teacher. </w:t>
      </w:r>
    </w:p>
    <w:p w:rsidR="00861F9C" w:rsidRPr="001A1549" w:rsidRDefault="00861F9C" w:rsidP="00861F9C">
      <w:pPr>
        <w:pStyle w:val="Default"/>
        <w:rPr>
          <w:szCs w:val="20"/>
        </w:rPr>
      </w:pPr>
      <w:r w:rsidRPr="001A1549">
        <w:rPr>
          <w:rFonts w:ascii="Arial" w:hAnsi="Arial" w:cs="Arial"/>
          <w:szCs w:val="20"/>
        </w:rPr>
        <w:t xml:space="preserve">5. </w:t>
      </w:r>
      <w:r w:rsidRPr="001A1549">
        <w:rPr>
          <w:szCs w:val="20"/>
        </w:rPr>
        <w:t xml:space="preserve">Follow directions carefully using only the amount of materials called for--more is NOT always better. </w:t>
      </w:r>
    </w:p>
    <w:p w:rsidR="00861F9C" w:rsidRPr="001A1549" w:rsidRDefault="00861F9C" w:rsidP="00861F9C">
      <w:pPr>
        <w:pStyle w:val="Default"/>
        <w:rPr>
          <w:szCs w:val="20"/>
        </w:rPr>
      </w:pPr>
      <w:r w:rsidRPr="001A1549">
        <w:rPr>
          <w:rFonts w:ascii="Arial" w:hAnsi="Arial" w:cs="Arial"/>
          <w:szCs w:val="20"/>
        </w:rPr>
        <w:t xml:space="preserve">6. </w:t>
      </w:r>
      <w:r w:rsidRPr="001A1549">
        <w:rPr>
          <w:szCs w:val="20"/>
        </w:rPr>
        <w:t xml:space="preserve">Wash your hands thoroughly after each and every laboratory session. </w:t>
      </w:r>
    </w:p>
    <w:p w:rsidR="00861F9C" w:rsidRPr="001A1549" w:rsidRDefault="00861F9C" w:rsidP="00861F9C">
      <w:pPr>
        <w:pStyle w:val="Default"/>
        <w:rPr>
          <w:szCs w:val="20"/>
        </w:rPr>
      </w:pPr>
      <w:r w:rsidRPr="001A1549">
        <w:rPr>
          <w:rFonts w:ascii="Arial" w:hAnsi="Arial" w:cs="Arial"/>
          <w:szCs w:val="20"/>
        </w:rPr>
        <w:t xml:space="preserve">7. </w:t>
      </w:r>
      <w:r w:rsidRPr="001A1549">
        <w:rPr>
          <w:szCs w:val="20"/>
        </w:rPr>
        <w:t xml:space="preserve">Always leave your laboratory station clean and dry. </w:t>
      </w:r>
    </w:p>
    <w:p w:rsidR="00861F9C" w:rsidRPr="001A1549" w:rsidRDefault="00861F9C" w:rsidP="00861F9C">
      <w:pPr>
        <w:pStyle w:val="Default"/>
        <w:rPr>
          <w:szCs w:val="20"/>
        </w:rPr>
      </w:pPr>
      <w:r w:rsidRPr="001A1549">
        <w:rPr>
          <w:rFonts w:ascii="Arial" w:hAnsi="Arial" w:cs="Arial"/>
          <w:szCs w:val="20"/>
        </w:rPr>
        <w:t xml:space="preserve">8. </w:t>
      </w:r>
      <w:r w:rsidRPr="001A1549">
        <w:rPr>
          <w:szCs w:val="20"/>
        </w:rPr>
        <w:t xml:space="preserve">Whenever you are unsure of directions, ask the teacher for help. </w:t>
      </w:r>
    </w:p>
    <w:p w:rsidR="00861F9C" w:rsidRPr="001A1549" w:rsidRDefault="00861F9C" w:rsidP="00861F9C">
      <w:pPr>
        <w:pStyle w:val="Default"/>
        <w:rPr>
          <w:szCs w:val="20"/>
        </w:rPr>
      </w:pPr>
      <w:r w:rsidRPr="001A1549">
        <w:rPr>
          <w:rFonts w:ascii="Arial" w:hAnsi="Arial" w:cs="Arial"/>
          <w:szCs w:val="20"/>
        </w:rPr>
        <w:t xml:space="preserve">9. </w:t>
      </w:r>
      <w:r w:rsidRPr="001A1549">
        <w:rPr>
          <w:szCs w:val="20"/>
        </w:rPr>
        <w:t xml:space="preserve">Whenever you are unsure how to use a piece of equipment, ask the teacher for help. </w:t>
      </w:r>
    </w:p>
    <w:p w:rsidR="00861F9C" w:rsidRPr="001A1549" w:rsidRDefault="00861F9C" w:rsidP="00861F9C">
      <w:pPr>
        <w:pStyle w:val="Default"/>
        <w:rPr>
          <w:szCs w:val="20"/>
        </w:rPr>
      </w:pPr>
      <w:r w:rsidRPr="001A1549">
        <w:rPr>
          <w:rFonts w:ascii="Arial" w:hAnsi="Arial" w:cs="Arial"/>
          <w:szCs w:val="20"/>
        </w:rPr>
        <w:t xml:space="preserve">10. </w:t>
      </w:r>
      <w:r w:rsidRPr="001A1549">
        <w:rPr>
          <w:szCs w:val="20"/>
        </w:rPr>
        <w:t xml:space="preserve">Other than by accident, anything you damage or break will be paid for by you. </w:t>
      </w:r>
    </w:p>
    <w:p w:rsidR="00861F9C" w:rsidRPr="001A1549" w:rsidRDefault="00861F9C" w:rsidP="00861F9C">
      <w:pPr>
        <w:pStyle w:val="Default"/>
        <w:rPr>
          <w:szCs w:val="20"/>
        </w:rPr>
      </w:pPr>
      <w:r w:rsidRPr="001A1549">
        <w:rPr>
          <w:rFonts w:ascii="Arial" w:hAnsi="Arial" w:cs="Arial"/>
          <w:szCs w:val="20"/>
        </w:rPr>
        <w:t xml:space="preserve">11. </w:t>
      </w:r>
      <w:r w:rsidRPr="001A1549">
        <w:rPr>
          <w:szCs w:val="20"/>
        </w:rPr>
        <w:t xml:space="preserve">Know where fire extinguishers and fire blankets are and how to use them. </w:t>
      </w:r>
    </w:p>
    <w:p w:rsidR="00861F9C" w:rsidRPr="001A1549" w:rsidRDefault="00861F9C" w:rsidP="00861F9C">
      <w:pPr>
        <w:pStyle w:val="Default"/>
        <w:rPr>
          <w:szCs w:val="20"/>
        </w:rPr>
      </w:pPr>
      <w:r w:rsidRPr="001A1549">
        <w:rPr>
          <w:rFonts w:ascii="Arial" w:hAnsi="Arial" w:cs="Arial"/>
          <w:szCs w:val="20"/>
        </w:rPr>
        <w:t xml:space="preserve">12. </w:t>
      </w:r>
      <w:r w:rsidRPr="001A1549">
        <w:rPr>
          <w:szCs w:val="20"/>
        </w:rPr>
        <w:t xml:space="preserve">Wear appropriate eye protection when conducting an experiment. </w:t>
      </w:r>
    </w:p>
    <w:p w:rsidR="00861F9C" w:rsidRPr="001A1549" w:rsidRDefault="00861F9C" w:rsidP="00861F9C">
      <w:pPr>
        <w:pStyle w:val="Default"/>
        <w:rPr>
          <w:szCs w:val="20"/>
        </w:rPr>
      </w:pPr>
      <w:r w:rsidRPr="001A1549">
        <w:rPr>
          <w:rFonts w:ascii="Arial" w:hAnsi="Arial" w:cs="Arial"/>
          <w:szCs w:val="20"/>
        </w:rPr>
        <w:t xml:space="preserve">13. </w:t>
      </w:r>
      <w:r w:rsidRPr="001A1549">
        <w:rPr>
          <w:szCs w:val="20"/>
        </w:rPr>
        <w:t xml:space="preserve">Contact lenses can cause an eye hazard so should not be worn during certain lab activities involving chemicals. </w:t>
      </w:r>
    </w:p>
    <w:p w:rsidR="00861F9C" w:rsidRPr="001A1549" w:rsidRDefault="00861F9C" w:rsidP="00861F9C">
      <w:pPr>
        <w:pStyle w:val="Default"/>
        <w:rPr>
          <w:szCs w:val="20"/>
        </w:rPr>
      </w:pPr>
      <w:r w:rsidRPr="001A1549">
        <w:rPr>
          <w:rFonts w:ascii="Arial" w:hAnsi="Arial" w:cs="Arial"/>
          <w:szCs w:val="20"/>
        </w:rPr>
        <w:t xml:space="preserve">14. </w:t>
      </w:r>
      <w:r w:rsidRPr="001A1549">
        <w:rPr>
          <w:szCs w:val="20"/>
        </w:rPr>
        <w:t xml:space="preserve">Appropriate protective aprons or smocks should be worn when conducting experiments. </w:t>
      </w:r>
    </w:p>
    <w:p w:rsidR="00861F9C" w:rsidRPr="001A1549" w:rsidRDefault="00861F9C" w:rsidP="00861F9C">
      <w:pPr>
        <w:pStyle w:val="Default"/>
        <w:rPr>
          <w:szCs w:val="20"/>
        </w:rPr>
      </w:pPr>
      <w:r w:rsidRPr="001A1549">
        <w:rPr>
          <w:rFonts w:ascii="Arial" w:hAnsi="Arial" w:cs="Arial"/>
          <w:szCs w:val="20"/>
        </w:rPr>
        <w:t xml:space="preserve">15. </w:t>
      </w:r>
      <w:r w:rsidRPr="001A1549">
        <w:rPr>
          <w:szCs w:val="20"/>
        </w:rPr>
        <w:t xml:space="preserve">Do not wear long, loose sleeves or a loose laboratory coat in the laboratory. </w:t>
      </w:r>
    </w:p>
    <w:p w:rsidR="00861F9C" w:rsidRPr="001A1549" w:rsidRDefault="00861F9C" w:rsidP="00861F9C">
      <w:pPr>
        <w:pStyle w:val="Default"/>
        <w:rPr>
          <w:szCs w:val="20"/>
        </w:rPr>
      </w:pPr>
      <w:r w:rsidRPr="001A1549">
        <w:rPr>
          <w:rFonts w:ascii="Arial" w:hAnsi="Arial" w:cs="Arial"/>
          <w:szCs w:val="20"/>
        </w:rPr>
        <w:t xml:space="preserve">16. </w:t>
      </w:r>
      <w:r w:rsidRPr="001A1549">
        <w:rPr>
          <w:szCs w:val="20"/>
        </w:rPr>
        <w:t xml:space="preserve">If you have long hair, tie it back while working in the laboratory. </w:t>
      </w:r>
    </w:p>
    <w:p w:rsidR="00861F9C" w:rsidRPr="001A1549" w:rsidRDefault="00861F9C" w:rsidP="00861F9C">
      <w:pPr>
        <w:pStyle w:val="Default"/>
        <w:rPr>
          <w:szCs w:val="20"/>
        </w:rPr>
      </w:pPr>
      <w:r w:rsidRPr="001A1549">
        <w:rPr>
          <w:rFonts w:ascii="Arial" w:hAnsi="Arial" w:cs="Arial"/>
          <w:szCs w:val="20"/>
        </w:rPr>
        <w:t xml:space="preserve">17. </w:t>
      </w:r>
      <w:r w:rsidRPr="001A1549">
        <w:rPr>
          <w:szCs w:val="20"/>
        </w:rPr>
        <w:t xml:space="preserve">Bracelets, dangling jewelry, and ties should be removed before working in the laboratory. </w:t>
      </w:r>
    </w:p>
    <w:p w:rsidR="00861F9C" w:rsidRPr="001A1549" w:rsidRDefault="00861F9C" w:rsidP="00861F9C">
      <w:pPr>
        <w:pStyle w:val="Default"/>
        <w:rPr>
          <w:szCs w:val="20"/>
        </w:rPr>
      </w:pPr>
      <w:r w:rsidRPr="001A1549">
        <w:rPr>
          <w:rFonts w:ascii="Arial" w:hAnsi="Arial" w:cs="Arial"/>
          <w:szCs w:val="20"/>
        </w:rPr>
        <w:t xml:space="preserve">18. </w:t>
      </w:r>
      <w:r w:rsidRPr="001A1549">
        <w:rPr>
          <w:szCs w:val="20"/>
        </w:rPr>
        <w:t xml:space="preserve">Only perform experiments that have been approved by your teacher. </w:t>
      </w:r>
    </w:p>
    <w:p w:rsidR="00861F9C" w:rsidRPr="001A1549" w:rsidRDefault="00861F9C" w:rsidP="00861F9C">
      <w:pPr>
        <w:pStyle w:val="Default"/>
        <w:rPr>
          <w:szCs w:val="20"/>
        </w:rPr>
      </w:pPr>
      <w:r w:rsidRPr="001A1549">
        <w:rPr>
          <w:rFonts w:ascii="Arial" w:hAnsi="Arial" w:cs="Arial"/>
          <w:szCs w:val="20"/>
        </w:rPr>
        <w:t xml:space="preserve">19. </w:t>
      </w:r>
      <w:r w:rsidRPr="001A1549">
        <w:rPr>
          <w:szCs w:val="20"/>
        </w:rPr>
        <w:t xml:space="preserve">Tell your teacher of any accident, no matter how minor it may seem to you. </w:t>
      </w:r>
    </w:p>
    <w:p w:rsidR="00861F9C" w:rsidRPr="001A1549" w:rsidRDefault="00861F9C" w:rsidP="00861F9C">
      <w:pPr>
        <w:pStyle w:val="Default"/>
        <w:rPr>
          <w:szCs w:val="20"/>
        </w:rPr>
      </w:pPr>
      <w:r w:rsidRPr="001A1549">
        <w:rPr>
          <w:rFonts w:ascii="Arial" w:hAnsi="Arial" w:cs="Arial"/>
          <w:szCs w:val="20"/>
        </w:rPr>
        <w:t xml:space="preserve">20. </w:t>
      </w:r>
      <w:r w:rsidRPr="001A1549">
        <w:rPr>
          <w:szCs w:val="20"/>
        </w:rPr>
        <w:t xml:space="preserve">Never put anything in the laboratory into your mouth unless specifically directed by the teacher. </w:t>
      </w:r>
    </w:p>
    <w:p w:rsidR="00861F9C" w:rsidRPr="001A1549" w:rsidRDefault="00861F9C" w:rsidP="00861F9C">
      <w:pPr>
        <w:pStyle w:val="Default"/>
        <w:rPr>
          <w:szCs w:val="20"/>
        </w:rPr>
      </w:pPr>
      <w:r w:rsidRPr="001A1549">
        <w:rPr>
          <w:rFonts w:ascii="Arial" w:hAnsi="Arial" w:cs="Arial"/>
          <w:szCs w:val="20"/>
        </w:rPr>
        <w:t xml:space="preserve">21. </w:t>
      </w:r>
      <w:r w:rsidRPr="001A1549">
        <w:rPr>
          <w:szCs w:val="20"/>
        </w:rPr>
        <w:t xml:space="preserve">Always clear your lab area of extra books, papers, notebooks, etc. before beginning your lab work. </w:t>
      </w:r>
    </w:p>
    <w:p w:rsidR="00861F9C" w:rsidRPr="001A1549" w:rsidRDefault="00861F9C" w:rsidP="00861F9C">
      <w:pPr>
        <w:pStyle w:val="Default"/>
        <w:rPr>
          <w:szCs w:val="20"/>
        </w:rPr>
      </w:pPr>
      <w:r w:rsidRPr="001A1549">
        <w:rPr>
          <w:rFonts w:ascii="Arial" w:hAnsi="Arial" w:cs="Arial"/>
          <w:szCs w:val="20"/>
        </w:rPr>
        <w:t xml:space="preserve">22. </w:t>
      </w:r>
      <w:proofErr w:type="gramStart"/>
      <w:r w:rsidRPr="001A1549">
        <w:rPr>
          <w:szCs w:val="20"/>
        </w:rPr>
        <w:t>Be</w:t>
      </w:r>
      <w:proofErr w:type="gramEnd"/>
      <w:r w:rsidRPr="001A1549">
        <w:rPr>
          <w:szCs w:val="20"/>
        </w:rPr>
        <w:t xml:space="preserve"> sure to have clear exit pathways in case of emergencies. </w:t>
      </w:r>
    </w:p>
    <w:p w:rsidR="00861F9C" w:rsidRDefault="00861F9C" w:rsidP="00861F9C">
      <w:pPr>
        <w:pStyle w:val="Default"/>
        <w:rPr>
          <w:sz w:val="28"/>
          <w:szCs w:val="20"/>
        </w:rPr>
      </w:pPr>
    </w:p>
    <w:p w:rsidR="00861F9C" w:rsidRDefault="00861F9C" w:rsidP="00861F9C">
      <w:pPr>
        <w:pStyle w:val="Default"/>
        <w:rPr>
          <w:sz w:val="28"/>
          <w:szCs w:val="20"/>
        </w:rPr>
      </w:pPr>
    </w:p>
    <w:p w:rsidR="00861F9C" w:rsidRPr="001A1549" w:rsidRDefault="00861F9C" w:rsidP="00861F9C">
      <w:pPr>
        <w:pStyle w:val="Default"/>
        <w:rPr>
          <w:szCs w:val="20"/>
        </w:rPr>
      </w:pPr>
      <w:r w:rsidRPr="001A1549">
        <w:rPr>
          <w:szCs w:val="20"/>
        </w:rPr>
        <w:t xml:space="preserve">I ____________________________________ have read, understood, and agree to follow the above safety rules and conduct guidelines. I agree to follow any additional verbal or written guidelines provided by my teacher. I also understand that I am responsible for replacing any equipment or materials that I damage except by accident. </w:t>
      </w:r>
    </w:p>
    <w:p w:rsidR="00861F9C" w:rsidRPr="001A1549" w:rsidRDefault="00861F9C" w:rsidP="00861F9C">
      <w:pPr>
        <w:pStyle w:val="Default"/>
        <w:rPr>
          <w:szCs w:val="20"/>
        </w:rPr>
      </w:pPr>
      <w:r w:rsidRPr="001A1549">
        <w:rPr>
          <w:szCs w:val="20"/>
        </w:rPr>
        <w:t xml:space="preserve">_____________________________________ Date ___________ </w:t>
      </w:r>
    </w:p>
    <w:p w:rsidR="00861F9C" w:rsidRPr="001A1549" w:rsidRDefault="00861F9C" w:rsidP="00861F9C">
      <w:pPr>
        <w:pStyle w:val="Default"/>
        <w:rPr>
          <w:szCs w:val="20"/>
        </w:rPr>
      </w:pPr>
      <w:r w:rsidRPr="001A1549">
        <w:rPr>
          <w:szCs w:val="20"/>
        </w:rPr>
        <w:t xml:space="preserve">(Student's Signature) </w:t>
      </w:r>
    </w:p>
    <w:p w:rsidR="00861F9C" w:rsidRPr="001A1549" w:rsidRDefault="00861F9C" w:rsidP="00861F9C">
      <w:pPr>
        <w:pStyle w:val="Default"/>
        <w:rPr>
          <w:szCs w:val="20"/>
        </w:rPr>
      </w:pPr>
    </w:p>
    <w:p w:rsidR="00861F9C" w:rsidRPr="001A1549" w:rsidRDefault="00861F9C" w:rsidP="00861F9C">
      <w:pPr>
        <w:pStyle w:val="Default"/>
        <w:rPr>
          <w:szCs w:val="20"/>
        </w:rPr>
      </w:pPr>
      <w:r w:rsidRPr="001A1549">
        <w:rPr>
          <w:szCs w:val="20"/>
        </w:rPr>
        <w:t xml:space="preserve">_____________________________________ Date ___________ </w:t>
      </w:r>
    </w:p>
    <w:p w:rsidR="00F16BE4" w:rsidRPr="00861F9C" w:rsidRDefault="00861F9C" w:rsidP="00861F9C">
      <w:pPr>
        <w:rPr>
          <w:sz w:val="32"/>
        </w:rPr>
      </w:pPr>
      <w:r w:rsidRPr="00861F9C">
        <w:rPr>
          <w:sz w:val="28"/>
          <w:szCs w:val="20"/>
        </w:rPr>
        <w:t>(</w:t>
      </w:r>
      <w:r w:rsidRPr="001A1549">
        <w:rPr>
          <w:sz w:val="24"/>
          <w:szCs w:val="20"/>
        </w:rPr>
        <w:t>Parent/Guardian's Signature)</w:t>
      </w:r>
      <w:bookmarkStart w:id="0" w:name="_GoBack"/>
      <w:bookmarkEnd w:id="0"/>
    </w:p>
    <w:sectPr w:rsidR="00F16BE4" w:rsidRPr="00861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9C"/>
    <w:rsid w:val="001A1549"/>
    <w:rsid w:val="00861F9C"/>
    <w:rsid w:val="00F1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F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F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CEB5-70AE-4AE6-8967-427495FF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Karhonda (MNPS)</dc:creator>
  <cp:keywords/>
  <dc:description/>
  <cp:lastModifiedBy>Porter, Karhonda (MNPS)</cp:lastModifiedBy>
  <cp:revision>2</cp:revision>
  <cp:lastPrinted>2013-08-02T15:37:00Z</cp:lastPrinted>
  <dcterms:created xsi:type="dcterms:W3CDTF">2012-08-02T20:45:00Z</dcterms:created>
  <dcterms:modified xsi:type="dcterms:W3CDTF">2013-08-02T15:40:00Z</dcterms:modified>
</cp:coreProperties>
</file>